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3F8F3" w14:textId="77777777" w:rsidR="00B708B1" w:rsidRDefault="00B708B1" w:rsidP="002A684C">
      <w:pPr>
        <w:rPr>
          <w:b/>
        </w:rPr>
      </w:pPr>
    </w:p>
    <w:p w14:paraId="5FD2D75B" w14:textId="77777777" w:rsidR="00B708B1" w:rsidRDefault="00B708B1" w:rsidP="002A684C">
      <w:pPr>
        <w:rPr>
          <w:b/>
        </w:rPr>
      </w:pPr>
    </w:p>
    <w:p w14:paraId="2A82C153" w14:textId="0BCF7D90" w:rsidR="00210338" w:rsidRPr="00932B33" w:rsidRDefault="00C65E65" w:rsidP="002A684C">
      <w:pPr>
        <w:rPr>
          <w:b/>
        </w:rPr>
      </w:pPr>
      <w:r w:rsidRPr="00932B33">
        <w:rPr>
          <w:b/>
        </w:rPr>
        <w:t xml:space="preserve">COMPLAINTS PROCEDURE </w:t>
      </w:r>
      <w:proofErr w:type="gramStart"/>
      <w:r w:rsidRPr="00932B33">
        <w:rPr>
          <w:b/>
        </w:rPr>
        <w:t xml:space="preserve">FOR </w:t>
      </w:r>
      <w:r w:rsidR="00B708B1">
        <w:rPr>
          <w:b/>
          <w:color w:val="FF0000"/>
        </w:rPr>
        <w:t xml:space="preserve"> Lindop</w:t>
      </w:r>
      <w:proofErr w:type="gramEnd"/>
      <w:r w:rsidR="00B708B1">
        <w:rPr>
          <w:b/>
          <w:color w:val="FF0000"/>
        </w:rPr>
        <w:t xml:space="preserve"> Electrical LTD </w:t>
      </w:r>
    </w:p>
    <w:p w14:paraId="1B8D1963" w14:textId="4DF412E2" w:rsidR="00210338" w:rsidRPr="00932B33" w:rsidRDefault="006455E0" w:rsidP="002A684C">
      <w:r w:rsidRPr="00932B33">
        <w:rPr>
          <w:b/>
        </w:rPr>
        <w:t>Our Policy</w:t>
      </w:r>
      <w:r w:rsidR="00671AC6" w:rsidRPr="00932B33">
        <w:t>:</w:t>
      </w:r>
    </w:p>
    <w:p w14:paraId="0F13BE5D" w14:textId="187D2095" w:rsidR="00855C70" w:rsidRPr="00932B33" w:rsidRDefault="00420699" w:rsidP="00210338">
      <w:pPr>
        <w:pStyle w:val="ListParagraph"/>
        <w:numPr>
          <w:ilvl w:val="0"/>
          <w:numId w:val="1"/>
        </w:numPr>
        <w:jc w:val="both"/>
      </w:pPr>
      <w:r w:rsidRPr="00932B33">
        <w:t xml:space="preserve">All our </w:t>
      </w:r>
      <w:r w:rsidR="00197F21" w:rsidRPr="00932B33">
        <w:t xml:space="preserve">staff are aware of </w:t>
      </w:r>
      <w:r w:rsidR="002A684C" w:rsidRPr="00932B33">
        <w:t>our</w:t>
      </w:r>
      <w:r w:rsidR="00197F21" w:rsidRPr="00932B33">
        <w:t xml:space="preserve"> complaints procedure and know what to do if a complaint</w:t>
      </w:r>
      <w:r w:rsidR="00D73D7B" w:rsidRPr="00932B33">
        <w:t xml:space="preserve"> </w:t>
      </w:r>
      <w:r w:rsidR="00314B4D" w:rsidRPr="00932B33">
        <w:t>is received</w:t>
      </w:r>
      <w:r w:rsidR="00197F21" w:rsidRPr="00932B33">
        <w:t xml:space="preserve">. </w:t>
      </w:r>
    </w:p>
    <w:p w14:paraId="037AAFA2" w14:textId="77777777" w:rsidR="00855C70" w:rsidRPr="00932B33" w:rsidRDefault="00197F21" w:rsidP="00210338">
      <w:pPr>
        <w:pStyle w:val="ListParagraph"/>
        <w:numPr>
          <w:ilvl w:val="0"/>
          <w:numId w:val="1"/>
        </w:numPr>
        <w:jc w:val="both"/>
      </w:pPr>
      <w:r w:rsidRPr="00932B33">
        <w:t xml:space="preserve">If you have a complaint regarding a member of staff or the </w:t>
      </w:r>
      <w:r w:rsidR="008E3B2A" w:rsidRPr="00932B33">
        <w:t xml:space="preserve">products and </w:t>
      </w:r>
      <w:r w:rsidRPr="00932B33">
        <w:t xml:space="preserve">services </w:t>
      </w:r>
      <w:r w:rsidR="00D73D7B" w:rsidRPr="00932B33">
        <w:t xml:space="preserve">we </w:t>
      </w:r>
      <w:r w:rsidRPr="00932B33">
        <w:t>have provided</w:t>
      </w:r>
      <w:r w:rsidR="002A684C" w:rsidRPr="00932B33">
        <w:t xml:space="preserve">, </w:t>
      </w:r>
      <w:r w:rsidRPr="00932B33">
        <w:t>we want to know about i</w:t>
      </w:r>
      <w:r w:rsidR="00EE2917" w:rsidRPr="00932B33">
        <w:t xml:space="preserve">t and </w:t>
      </w:r>
      <w:r w:rsidRPr="00932B33">
        <w:t xml:space="preserve">will endeavour </w:t>
      </w:r>
      <w:r w:rsidR="00B13025" w:rsidRPr="00932B33">
        <w:t>to resolve</w:t>
      </w:r>
      <w:r w:rsidRPr="00932B33">
        <w:t xml:space="preserve"> as quickly as possible. </w:t>
      </w:r>
    </w:p>
    <w:p w14:paraId="14B09606" w14:textId="5D3F585D" w:rsidR="00855C70" w:rsidRPr="00932B33" w:rsidRDefault="00197F21" w:rsidP="00210338">
      <w:pPr>
        <w:pStyle w:val="ListParagraph"/>
        <w:numPr>
          <w:ilvl w:val="0"/>
          <w:numId w:val="1"/>
        </w:numPr>
        <w:jc w:val="both"/>
      </w:pPr>
      <w:r w:rsidRPr="00932B33">
        <w:t xml:space="preserve">We aim to investigate all complaints fairly, efficiently and in a </w:t>
      </w:r>
      <w:r w:rsidR="00962933" w:rsidRPr="00932B33">
        <w:t>reasonable timeframe</w:t>
      </w:r>
      <w:r w:rsidRPr="00932B33">
        <w:t>.</w:t>
      </w:r>
      <w:r w:rsidR="00BD485E" w:rsidRPr="00932B33">
        <w:t xml:space="preserve"> </w:t>
      </w:r>
      <w:r w:rsidR="000C4EEF" w:rsidRPr="00932B33">
        <w:t>All</w:t>
      </w:r>
      <w:r w:rsidR="009630F8" w:rsidRPr="00932B33">
        <w:t xml:space="preserve"> complaints </w:t>
      </w:r>
      <w:r w:rsidR="000C4EEF" w:rsidRPr="00932B33">
        <w:t>will be</w:t>
      </w:r>
      <w:r w:rsidR="009630F8" w:rsidRPr="00932B33">
        <w:t xml:space="preserve"> </w:t>
      </w:r>
      <w:r w:rsidR="00314B4D" w:rsidRPr="00932B33">
        <w:t xml:space="preserve">handled </w:t>
      </w:r>
      <w:r w:rsidR="009630F8" w:rsidRPr="00932B33">
        <w:t>in a consistent manner.</w:t>
      </w:r>
    </w:p>
    <w:p w14:paraId="5578122F" w14:textId="112D568E" w:rsidR="00855C70" w:rsidRPr="00932B33" w:rsidRDefault="000C4EEF" w:rsidP="00210338">
      <w:pPr>
        <w:pStyle w:val="ListParagraph"/>
        <w:numPr>
          <w:ilvl w:val="0"/>
          <w:numId w:val="1"/>
        </w:numPr>
        <w:jc w:val="both"/>
      </w:pPr>
      <w:r w:rsidRPr="00932B33">
        <w:t>C</w:t>
      </w:r>
      <w:r w:rsidR="00197F21" w:rsidRPr="00932B33">
        <w:t xml:space="preserve">omplaints </w:t>
      </w:r>
      <w:r w:rsidRPr="00932B33">
        <w:t xml:space="preserve">will be </w:t>
      </w:r>
      <w:r w:rsidR="00103C1C" w:rsidRPr="00932B33">
        <w:t xml:space="preserve">treated </w:t>
      </w:r>
      <w:r w:rsidR="00197F21" w:rsidRPr="00932B33">
        <w:t>sensitively</w:t>
      </w:r>
      <w:r w:rsidR="00420699" w:rsidRPr="00932B33">
        <w:t xml:space="preserve">, </w:t>
      </w:r>
      <w:r w:rsidR="009630F8" w:rsidRPr="00932B33">
        <w:t xml:space="preserve">confidentially </w:t>
      </w:r>
      <w:r w:rsidR="00420699" w:rsidRPr="00932B33">
        <w:t xml:space="preserve">and </w:t>
      </w:r>
      <w:r w:rsidRPr="00932B33">
        <w:t>in accordance with</w:t>
      </w:r>
      <w:r w:rsidR="009630F8" w:rsidRPr="00932B33">
        <w:t xml:space="preserve"> the </w:t>
      </w:r>
      <w:r w:rsidR="0053786F" w:rsidRPr="00932B33">
        <w:t>HIES Scheme Rules and Code of Practice</w:t>
      </w:r>
      <w:r w:rsidR="00420699" w:rsidRPr="00932B33">
        <w:t>, which is the Consumer Code we adhere to</w:t>
      </w:r>
      <w:r w:rsidR="0053786F" w:rsidRPr="00932B33">
        <w:t xml:space="preserve"> </w:t>
      </w:r>
      <w:r w:rsidRPr="00932B33">
        <w:t xml:space="preserve">(You will have received a copy of these with your contract) </w:t>
      </w:r>
      <w:r w:rsidR="0053786F" w:rsidRPr="00932B33">
        <w:t xml:space="preserve">and </w:t>
      </w:r>
      <w:r w:rsidR="001504A7">
        <w:t>in line with GDPR</w:t>
      </w:r>
      <w:r w:rsidR="009630F8" w:rsidRPr="00932B33">
        <w:t>.</w:t>
      </w:r>
    </w:p>
    <w:p w14:paraId="7A5E8324" w14:textId="671CADF5" w:rsidR="00855C70" w:rsidRPr="00932B33" w:rsidRDefault="00197F21" w:rsidP="00210338">
      <w:pPr>
        <w:pStyle w:val="ListParagraph"/>
        <w:numPr>
          <w:ilvl w:val="0"/>
          <w:numId w:val="1"/>
        </w:numPr>
        <w:jc w:val="both"/>
      </w:pPr>
      <w:r w:rsidRPr="00932B33">
        <w:t xml:space="preserve">We </w:t>
      </w:r>
      <w:r w:rsidR="00420699" w:rsidRPr="00932B33">
        <w:t>aim to</w:t>
      </w:r>
      <w:r w:rsidRPr="00932B33">
        <w:t xml:space="preserve"> resolve</w:t>
      </w:r>
      <w:r w:rsidR="00420699" w:rsidRPr="00932B33">
        <w:t xml:space="preserve"> complaints</w:t>
      </w:r>
      <w:r w:rsidRPr="00932B33">
        <w:t xml:space="preserve"> effectively and will ask </w:t>
      </w:r>
      <w:r w:rsidR="00D73D7B" w:rsidRPr="00932B33">
        <w:t xml:space="preserve">whether you </w:t>
      </w:r>
      <w:r w:rsidR="0053786F" w:rsidRPr="00932B33">
        <w:t xml:space="preserve">are </w:t>
      </w:r>
      <w:r w:rsidR="00D73D7B" w:rsidRPr="00932B33">
        <w:t>satisfied with the resolution</w:t>
      </w:r>
      <w:r w:rsidR="00962933" w:rsidRPr="00932B33">
        <w:t xml:space="preserve"> and</w:t>
      </w:r>
      <w:r w:rsidR="00D73D7B" w:rsidRPr="00932B33">
        <w:t xml:space="preserve"> </w:t>
      </w:r>
      <w:r w:rsidR="0053786F" w:rsidRPr="00932B33">
        <w:t xml:space="preserve">if </w:t>
      </w:r>
      <w:r w:rsidR="00D73D7B" w:rsidRPr="00932B33">
        <w:t>your complaint was handled fairly and appropriately.</w:t>
      </w:r>
    </w:p>
    <w:p w14:paraId="16D9F5C4" w14:textId="0638F869" w:rsidR="00855C70" w:rsidRPr="00932B33" w:rsidRDefault="009630F8" w:rsidP="00210338">
      <w:pPr>
        <w:pStyle w:val="ListParagraph"/>
        <w:numPr>
          <w:ilvl w:val="0"/>
          <w:numId w:val="1"/>
        </w:numPr>
        <w:jc w:val="both"/>
      </w:pPr>
      <w:r w:rsidRPr="00932B33">
        <w:t>We view complaints as positive feedback and</w:t>
      </w:r>
      <w:r w:rsidR="00572413" w:rsidRPr="00932B33">
        <w:t>,</w:t>
      </w:r>
      <w:r w:rsidRPr="00932B33">
        <w:t xml:space="preserve"> </w:t>
      </w:r>
      <w:r w:rsidR="00420699" w:rsidRPr="00932B33">
        <w:t>where appropriate</w:t>
      </w:r>
      <w:r w:rsidR="00572413" w:rsidRPr="00932B33">
        <w:t>,</w:t>
      </w:r>
      <w:r w:rsidR="00420699" w:rsidRPr="00932B33">
        <w:t xml:space="preserve"> </w:t>
      </w:r>
      <w:r w:rsidRPr="00932B33">
        <w:t xml:space="preserve">will </w:t>
      </w:r>
      <w:r w:rsidR="0053786F" w:rsidRPr="00932B33">
        <w:t>act</w:t>
      </w:r>
      <w:r w:rsidRPr="00932B33">
        <w:t xml:space="preserve"> constructively to </w:t>
      </w:r>
      <w:r w:rsidR="007D6200" w:rsidRPr="00932B33">
        <w:t>avoid a recurrence.</w:t>
      </w:r>
      <w:r w:rsidR="00962933" w:rsidRPr="00932B33">
        <w:t xml:space="preserve"> </w:t>
      </w:r>
      <w:r w:rsidR="00475162" w:rsidRPr="00932B33">
        <w:t xml:space="preserve">Complaints </w:t>
      </w:r>
      <w:r w:rsidR="00420699" w:rsidRPr="00932B33">
        <w:t xml:space="preserve">are </w:t>
      </w:r>
      <w:r w:rsidR="00475162" w:rsidRPr="00932B33">
        <w:t>reviewed regularly to identify trends</w:t>
      </w:r>
      <w:r w:rsidR="00420699" w:rsidRPr="00932B33">
        <w:t xml:space="preserve">, which </w:t>
      </w:r>
      <w:r w:rsidR="00755BB1" w:rsidRPr="00932B33">
        <w:t>we may</w:t>
      </w:r>
      <w:r w:rsidR="00420699" w:rsidRPr="00932B33">
        <w:t xml:space="preserve"> need </w:t>
      </w:r>
      <w:r w:rsidR="00475162" w:rsidRPr="00932B33">
        <w:t>to investigate furthe</w:t>
      </w:r>
      <w:r w:rsidR="00420699" w:rsidRPr="00932B33">
        <w:t>r.</w:t>
      </w:r>
      <w:r w:rsidR="00103C1C" w:rsidRPr="00932B33">
        <w:t xml:space="preserve"> </w:t>
      </w:r>
    </w:p>
    <w:p w14:paraId="42B61314" w14:textId="529E933C" w:rsidR="00855C70" w:rsidRPr="00932B33" w:rsidRDefault="009D5034" w:rsidP="00210338">
      <w:pPr>
        <w:pStyle w:val="ListParagraph"/>
        <w:numPr>
          <w:ilvl w:val="0"/>
          <w:numId w:val="1"/>
        </w:numPr>
        <w:jc w:val="both"/>
      </w:pPr>
      <w:r w:rsidRPr="00932B33">
        <w:t>C</w:t>
      </w:r>
      <w:r w:rsidR="009630F8" w:rsidRPr="00932B33">
        <w:t xml:space="preserve">omplaints can be </w:t>
      </w:r>
      <w:r w:rsidR="00420699" w:rsidRPr="00932B33">
        <w:t>made</w:t>
      </w:r>
      <w:r w:rsidR="009630F8" w:rsidRPr="00932B33">
        <w:t xml:space="preserve"> verbally</w:t>
      </w:r>
      <w:r w:rsidR="007D6200" w:rsidRPr="00932B33">
        <w:t xml:space="preserve"> (</w:t>
      </w:r>
      <w:r w:rsidR="009630F8" w:rsidRPr="00932B33">
        <w:t>by telephone or in person</w:t>
      </w:r>
      <w:r w:rsidR="007D6200" w:rsidRPr="00932B33">
        <w:t xml:space="preserve">) and </w:t>
      </w:r>
      <w:r w:rsidR="009630F8" w:rsidRPr="00932B33">
        <w:t>by email or letter.</w:t>
      </w:r>
    </w:p>
    <w:p w14:paraId="5E06CCEA" w14:textId="4113FFA9" w:rsidR="00E6471B" w:rsidRPr="00932B33" w:rsidRDefault="008E3B2A" w:rsidP="00210338">
      <w:pPr>
        <w:pStyle w:val="ListParagraph"/>
        <w:numPr>
          <w:ilvl w:val="0"/>
          <w:numId w:val="1"/>
        </w:numPr>
        <w:jc w:val="both"/>
      </w:pPr>
      <w:r w:rsidRPr="00932B33">
        <w:t>When we receive a complaint the complaint handler</w:t>
      </w:r>
      <w:r w:rsidR="002A684C" w:rsidRPr="00932B33">
        <w:t>,</w:t>
      </w:r>
      <w:r w:rsidRPr="00932B33">
        <w:t xml:space="preserve"> </w:t>
      </w:r>
      <w:r w:rsidRPr="001504A7">
        <w:rPr>
          <w:color w:val="FF0000"/>
        </w:rPr>
        <w:t>(</w:t>
      </w:r>
      <w:r w:rsidR="00B708B1">
        <w:rPr>
          <w:color w:val="FF0000"/>
        </w:rPr>
        <w:t>Adam Lindop</w:t>
      </w:r>
      <w:r w:rsidRPr="001504A7">
        <w:rPr>
          <w:color w:val="FF0000"/>
        </w:rPr>
        <w:t>)</w:t>
      </w:r>
      <w:r w:rsidR="002A684C" w:rsidRPr="001504A7">
        <w:rPr>
          <w:color w:val="FF0000"/>
        </w:rPr>
        <w:t>,</w:t>
      </w:r>
      <w:r w:rsidRPr="001504A7">
        <w:rPr>
          <w:color w:val="FF0000"/>
        </w:rPr>
        <w:t xml:space="preserve"> </w:t>
      </w:r>
      <w:r w:rsidRPr="00932B33">
        <w:t xml:space="preserve">will record </w:t>
      </w:r>
      <w:r w:rsidR="00E6471B" w:rsidRPr="00932B33">
        <w:t>it in the complaints log.</w:t>
      </w:r>
    </w:p>
    <w:p w14:paraId="45F0275E" w14:textId="28833C64" w:rsidR="009D5034" w:rsidRPr="00932B33" w:rsidRDefault="00BD485E" w:rsidP="00210338">
      <w:pPr>
        <w:pStyle w:val="ListParagraph"/>
        <w:numPr>
          <w:ilvl w:val="0"/>
          <w:numId w:val="1"/>
        </w:numPr>
        <w:jc w:val="both"/>
      </w:pPr>
      <w:r w:rsidRPr="00932B33">
        <w:t xml:space="preserve">Your </w:t>
      </w:r>
      <w:r w:rsidR="0024684D" w:rsidRPr="00932B33">
        <w:t>complaint will be delegated to a</w:t>
      </w:r>
      <w:r w:rsidR="00420699" w:rsidRPr="00932B33">
        <w:t xml:space="preserve"> suitable</w:t>
      </w:r>
      <w:r w:rsidR="0024684D" w:rsidRPr="00932B33">
        <w:t xml:space="preserve"> member of staff </w:t>
      </w:r>
      <w:r w:rsidRPr="00932B33">
        <w:t>for investigation</w:t>
      </w:r>
      <w:r w:rsidR="0024684D" w:rsidRPr="00932B33">
        <w:t>.</w:t>
      </w:r>
      <w:r w:rsidR="00E83B26" w:rsidRPr="00932B33">
        <w:t xml:space="preserve"> They </w:t>
      </w:r>
      <w:r w:rsidR="009D5034" w:rsidRPr="00932B33">
        <w:t xml:space="preserve">will acknowledge </w:t>
      </w:r>
      <w:r w:rsidR="00CD54FE" w:rsidRPr="00932B33">
        <w:t>in writing</w:t>
      </w:r>
      <w:r w:rsidR="009D5034" w:rsidRPr="00932B33">
        <w:t xml:space="preserve"> within </w:t>
      </w:r>
      <w:r w:rsidR="009E448A" w:rsidRPr="00932B33">
        <w:t>3 working days</w:t>
      </w:r>
      <w:r w:rsidR="009D5034" w:rsidRPr="00932B33">
        <w:t xml:space="preserve"> of rece</w:t>
      </w:r>
      <w:r w:rsidR="006461CE" w:rsidRPr="00932B33">
        <w:t>ipt</w:t>
      </w:r>
      <w:r w:rsidR="00CD54FE" w:rsidRPr="00932B33">
        <w:t xml:space="preserve">, </w:t>
      </w:r>
      <w:r w:rsidR="00420699" w:rsidRPr="00932B33">
        <w:t>confirming</w:t>
      </w:r>
      <w:r w:rsidR="00CD54FE" w:rsidRPr="00932B33">
        <w:t xml:space="preserve"> </w:t>
      </w:r>
      <w:r w:rsidR="00EE0C22" w:rsidRPr="00932B33">
        <w:t xml:space="preserve">who </w:t>
      </w:r>
      <w:r w:rsidR="00E83B26" w:rsidRPr="00932B33">
        <w:t xml:space="preserve">they are </w:t>
      </w:r>
      <w:r w:rsidR="00EE0C22" w:rsidRPr="00932B33">
        <w:t xml:space="preserve">and when you can expect a </w:t>
      </w:r>
      <w:r w:rsidR="00420699" w:rsidRPr="00932B33">
        <w:t xml:space="preserve">further </w:t>
      </w:r>
      <w:r w:rsidR="00EE0C22" w:rsidRPr="00932B33">
        <w:t xml:space="preserve">response. </w:t>
      </w:r>
    </w:p>
    <w:p w14:paraId="29230C61" w14:textId="4E36C300" w:rsidR="00383899" w:rsidRPr="00932B33" w:rsidRDefault="00083696" w:rsidP="00210338">
      <w:pPr>
        <w:pStyle w:val="ListParagraph"/>
        <w:numPr>
          <w:ilvl w:val="0"/>
          <w:numId w:val="1"/>
        </w:numPr>
        <w:jc w:val="both"/>
      </w:pPr>
      <w:r w:rsidRPr="00932B33">
        <w:t>We endeavour to complete investigation</w:t>
      </w:r>
      <w:r w:rsidR="00420699" w:rsidRPr="00932B33">
        <w:t>s</w:t>
      </w:r>
      <w:r w:rsidRPr="00932B33">
        <w:t xml:space="preserve"> </w:t>
      </w:r>
      <w:r w:rsidR="006461CE" w:rsidRPr="00932B33">
        <w:t xml:space="preserve">and </w:t>
      </w:r>
      <w:r w:rsidR="00CD54FE" w:rsidRPr="00932B33">
        <w:t>reach</w:t>
      </w:r>
      <w:r w:rsidR="006461CE" w:rsidRPr="00932B33">
        <w:t xml:space="preserve"> a </w:t>
      </w:r>
      <w:r w:rsidRPr="00932B33">
        <w:t xml:space="preserve">satisfactory resolution within </w:t>
      </w:r>
      <w:r w:rsidR="009E448A" w:rsidRPr="00932B33">
        <w:t xml:space="preserve">two </w:t>
      </w:r>
      <w:r w:rsidRPr="00932B33">
        <w:t>weeks</w:t>
      </w:r>
      <w:r w:rsidR="00C84DB1" w:rsidRPr="00932B33">
        <w:t xml:space="preserve"> of receipt</w:t>
      </w:r>
      <w:r w:rsidRPr="00932B33">
        <w:t>. In the unlikely event that the investigation tak</w:t>
      </w:r>
      <w:r w:rsidR="006461CE" w:rsidRPr="00932B33">
        <w:t>es</w:t>
      </w:r>
      <w:r w:rsidRPr="00932B33">
        <w:t xml:space="preserve"> longer, we will send you a progress report with an </w:t>
      </w:r>
      <w:r w:rsidR="00233C99" w:rsidRPr="00932B33">
        <w:t xml:space="preserve">anticipated </w:t>
      </w:r>
      <w:r w:rsidRPr="00932B33">
        <w:t xml:space="preserve">date for a </w:t>
      </w:r>
      <w:r w:rsidR="001A35E5" w:rsidRPr="00932B33">
        <w:t xml:space="preserve">final </w:t>
      </w:r>
      <w:r w:rsidRPr="00932B33">
        <w:t>response</w:t>
      </w:r>
      <w:r w:rsidR="009E448A" w:rsidRPr="00932B33">
        <w:t>, not more than 2 weeks later</w:t>
      </w:r>
      <w:r w:rsidR="002F6EE3" w:rsidRPr="00932B33">
        <w:t>.</w:t>
      </w:r>
    </w:p>
    <w:p w14:paraId="409EA6CD" w14:textId="0DF940E9" w:rsidR="00083696" w:rsidRPr="00932B33" w:rsidRDefault="00383899" w:rsidP="00210338">
      <w:pPr>
        <w:pStyle w:val="ListParagraph"/>
        <w:numPr>
          <w:ilvl w:val="0"/>
          <w:numId w:val="1"/>
        </w:numPr>
        <w:jc w:val="both"/>
      </w:pPr>
      <w:r w:rsidRPr="00932B33">
        <w:t xml:space="preserve">The final </w:t>
      </w:r>
      <w:r w:rsidR="00CD54FE" w:rsidRPr="00932B33">
        <w:t xml:space="preserve">response </w:t>
      </w:r>
      <w:r w:rsidRPr="00932B33">
        <w:t xml:space="preserve">will contain </w:t>
      </w:r>
      <w:r w:rsidR="00C64788" w:rsidRPr="00932B33">
        <w:t xml:space="preserve">details of actions taken </w:t>
      </w:r>
      <w:r w:rsidR="00233C99" w:rsidRPr="00932B33">
        <w:t>during</w:t>
      </w:r>
      <w:r w:rsidR="00C64788" w:rsidRPr="00932B33">
        <w:t xml:space="preserve"> the investigation, the findings and </w:t>
      </w:r>
      <w:r w:rsidR="00CD54FE" w:rsidRPr="00932B33">
        <w:t>resolution.</w:t>
      </w:r>
      <w:r w:rsidR="00C64788" w:rsidRPr="00932B33">
        <w:t xml:space="preserve">  </w:t>
      </w:r>
      <w:r w:rsidR="00083696" w:rsidRPr="00932B33">
        <w:t xml:space="preserve"> </w:t>
      </w:r>
    </w:p>
    <w:p w14:paraId="2171DDD7" w14:textId="1F4642B9" w:rsidR="00E83B26" w:rsidRPr="00932B33" w:rsidRDefault="00043CCD" w:rsidP="00210338">
      <w:pPr>
        <w:pStyle w:val="ListParagraph"/>
        <w:numPr>
          <w:ilvl w:val="0"/>
          <w:numId w:val="1"/>
        </w:numPr>
        <w:jc w:val="both"/>
      </w:pPr>
      <w:r w:rsidRPr="00932B33">
        <w:t xml:space="preserve">If at any time you are not satisfied with how we are handling your complaint, you may </w:t>
      </w:r>
      <w:r w:rsidR="00E83B26" w:rsidRPr="00932B33">
        <w:t xml:space="preserve">refer your case to HIES, to request mediation, by telephoning </w:t>
      </w:r>
      <w:r w:rsidR="00277FA8" w:rsidRPr="00277FA8">
        <w:t>0330 335 3354</w:t>
      </w:r>
      <w:r w:rsidR="00277FA8">
        <w:t xml:space="preserve"> or alternatively, via the HIES website </w:t>
      </w:r>
      <w:hyperlink r:id="rId7" w:history="1">
        <w:r w:rsidR="00277FA8" w:rsidRPr="0043125B">
          <w:rPr>
            <w:rStyle w:val="Hyperlink"/>
          </w:rPr>
          <w:t>https://www.hiesscheme.org.uk/</w:t>
        </w:r>
      </w:hyperlink>
      <w:r w:rsidR="00277FA8">
        <w:t xml:space="preserve">  </w:t>
      </w:r>
    </w:p>
    <w:p w14:paraId="28585301" w14:textId="77777777" w:rsidR="00855C70" w:rsidRPr="00932B33" w:rsidRDefault="00B95542" w:rsidP="00210338">
      <w:pPr>
        <w:pStyle w:val="ListParagraph"/>
        <w:numPr>
          <w:ilvl w:val="0"/>
          <w:numId w:val="1"/>
        </w:numPr>
        <w:jc w:val="both"/>
      </w:pPr>
      <w:r w:rsidRPr="00932B33">
        <w:t>If all avenues have been exhausted and you remain unhappy, you can refer your case to The Ombudsman, who is entirely independent</w:t>
      </w:r>
      <w:r w:rsidR="0088519E" w:rsidRPr="00932B33">
        <w:t>.</w:t>
      </w:r>
      <w:r w:rsidRPr="00932B33">
        <w:t xml:space="preserve"> </w:t>
      </w:r>
    </w:p>
    <w:p w14:paraId="5F75154B" w14:textId="77777777" w:rsidR="005D45FC" w:rsidRPr="00932B33" w:rsidRDefault="005D45FC" w:rsidP="00210338">
      <w:pPr>
        <w:pStyle w:val="ListParagraph"/>
        <w:numPr>
          <w:ilvl w:val="0"/>
          <w:numId w:val="1"/>
        </w:numPr>
        <w:jc w:val="both"/>
      </w:pPr>
      <w:r w:rsidRPr="00932B33">
        <w:t>The implementation of this policy and overall responsibility lies with senior management</w:t>
      </w:r>
      <w:r w:rsidR="00855C70" w:rsidRPr="00932B33">
        <w:t>, who will</w:t>
      </w:r>
      <w:r w:rsidRPr="00932B33">
        <w:t xml:space="preserve"> review on a regular basis and update if necessary.</w:t>
      </w:r>
    </w:p>
    <w:p w14:paraId="29BEC679" w14:textId="77777777" w:rsidR="005E657D" w:rsidRPr="00932B33" w:rsidRDefault="005E657D" w:rsidP="00484F24">
      <w:pPr>
        <w:jc w:val="both"/>
      </w:pPr>
    </w:p>
    <w:p w14:paraId="16D0DCD6" w14:textId="2844BDDB" w:rsidR="005D45FC" w:rsidRPr="00932B33" w:rsidRDefault="005D45FC" w:rsidP="00484F24">
      <w:pPr>
        <w:jc w:val="both"/>
      </w:pPr>
      <w:r w:rsidRPr="00932B33">
        <w:t>Adopted on ……………</w:t>
      </w:r>
      <w:r w:rsidR="00201FF3">
        <w:t>13/07/2022</w:t>
      </w:r>
      <w:r w:rsidRPr="00932B33">
        <w:t>………………………</w:t>
      </w:r>
      <w:proofErr w:type="gramStart"/>
      <w:r w:rsidRPr="00932B33">
        <w:t>…..</w:t>
      </w:r>
      <w:proofErr w:type="gramEnd"/>
    </w:p>
    <w:p w14:paraId="65B4BF27" w14:textId="77777777" w:rsidR="0088519E" w:rsidRPr="00932B33" w:rsidRDefault="0088519E" w:rsidP="00484F24">
      <w:pPr>
        <w:jc w:val="both"/>
      </w:pPr>
    </w:p>
    <w:p w14:paraId="62162AF6" w14:textId="6FC86626" w:rsidR="005D45FC" w:rsidRPr="00932B33" w:rsidRDefault="005D45FC" w:rsidP="00484F24">
      <w:pPr>
        <w:jc w:val="both"/>
      </w:pPr>
      <w:r w:rsidRPr="00932B33">
        <w:lastRenderedPageBreak/>
        <w:t>Last reviewed………</w:t>
      </w:r>
      <w:r w:rsidR="00973983">
        <w:t xml:space="preserve">09/2023 A Lindop </w:t>
      </w:r>
      <w:r w:rsidRPr="00932B33">
        <w:t>…………………………</w:t>
      </w:r>
      <w:proofErr w:type="gramStart"/>
      <w:r w:rsidRPr="00932B33">
        <w:t>…..</w:t>
      </w:r>
      <w:proofErr w:type="gramEnd"/>
    </w:p>
    <w:p w14:paraId="077AF982" w14:textId="77777777" w:rsidR="000613FD" w:rsidRPr="00932B33" w:rsidRDefault="000613FD" w:rsidP="00484F24">
      <w:pPr>
        <w:jc w:val="both"/>
      </w:pPr>
    </w:p>
    <w:p w14:paraId="34437C8B" w14:textId="77777777" w:rsidR="00932B33" w:rsidRDefault="00932B33" w:rsidP="00484F24">
      <w:pPr>
        <w:jc w:val="both"/>
        <w:rPr>
          <w:b/>
        </w:rPr>
      </w:pPr>
    </w:p>
    <w:p w14:paraId="569B1C70" w14:textId="77777777" w:rsidR="00932B33" w:rsidRDefault="00932B33" w:rsidP="00484F24">
      <w:pPr>
        <w:jc w:val="both"/>
        <w:rPr>
          <w:b/>
        </w:rPr>
      </w:pPr>
    </w:p>
    <w:p w14:paraId="440C6FB4" w14:textId="77777777" w:rsidR="00932B33" w:rsidRDefault="00932B33" w:rsidP="00484F24">
      <w:pPr>
        <w:jc w:val="both"/>
        <w:rPr>
          <w:b/>
        </w:rPr>
      </w:pPr>
    </w:p>
    <w:p w14:paraId="13C2B769" w14:textId="179ED98B" w:rsidR="008E3B2A" w:rsidRPr="00932B33" w:rsidRDefault="000E4A45" w:rsidP="00484F24">
      <w:pPr>
        <w:jc w:val="both"/>
        <w:rPr>
          <w:b/>
        </w:rPr>
      </w:pPr>
      <w:r w:rsidRPr="00932B33">
        <w:rPr>
          <w:b/>
        </w:rPr>
        <w:t>H</w:t>
      </w:r>
      <w:r w:rsidR="008E3B2A" w:rsidRPr="00932B33">
        <w:rPr>
          <w:b/>
        </w:rPr>
        <w:t>ow to make a complaint</w:t>
      </w:r>
      <w:r w:rsidR="000613FD" w:rsidRPr="00932B33">
        <w:rPr>
          <w:b/>
        </w:rPr>
        <w:t>:</w:t>
      </w:r>
    </w:p>
    <w:p w14:paraId="3003000D" w14:textId="77777777" w:rsidR="000613FD" w:rsidRPr="00932B33" w:rsidRDefault="000613FD" w:rsidP="00932B33"/>
    <w:p w14:paraId="7E25C271" w14:textId="77777777" w:rsidR="00EB5277" w:rsidRPr="00932B33" w:rsidRDefault="00EB5277" w:rsidP="00932B33">
      <w:pPr>
        <w:rPr>
          <w:b/>
        </w:rPr>
      </w:pPr>
      <w:r w:rsidRPr="00932B33">
        <w:rPr>
          <w:b/>
        </w:rPr>
        <w:t>Stage 1.</w:t>
      </w:r>
    </w:p>
    <w:p w14:paraId="09A17372" w14:textId="77777777" w:rsidR="008E3B2A" w:rsidRPr="00932B33" w:rsidRDefault="008E3B2A" w:rsidP="00932B33">
      <w:r w:rsidRPr="00932B33">
        <w:t xml:space="preserve">We </w:t>
      </w:r>
      <w:r w:rsidR="00233C99" w:rsidRPr="00932B33">
        <w:t>aim</w:t>
      </w:r>
      <w:r w:rsidRPr="00932B33">
        <w:t xml:space="preserve"> to resolve complaints as </w:t>
      </w:r>
      <w:r w:rsidR="004310CD" w:rsidRPr="00932B33">
        <w:t xml:space="preserve">quickly </w:t>
      </w:r>
      <w:r w:rsidRPr="00932B33">
        <w:t>as possible</w:t>
      </w:r>
      <w:r w:rsidR="004310CD" w:rsidRPr="00932B33">
        <w:t xml:space="preserve"> </w:t>
      </w:r>
      <w:r w:rsidR="00A45805" w:rsidRPr="00932B33">
        <w:t>and believe</w:t>
      </w:r>
      <w:r w:rsidRPr="00932B33">
        <w:t xml:space="preserve"> that</w:t>
      </w:r>
      <w:r w:rsidR="004310CD" w:rsidRPr="00932B33">
        <w:t>,</w:t>
      </w:r>
      <w:r w:rsidR="00EB5277" w:rsidRPr="00932B33">
        <w:t xml:space="preserve"> in </w:t>
      </w:r>
      <w:r w:rsidR="004310CD" w:rsidRPr="00932B33">
        <w:t xml:space="preserve">most </w:t>
      </w:r>
      <w:r w:rsidR="00EB5277" w:rsidRPr="00932B33">
        <w:t>cases</w:t>
      </w:r>
      <w:r w:rsidR="004310CD" w:rsidRPr="00932B33">
        <w:t>,</w:t>
      </w:r>
      <w:r w:rsidRPr="00932B33">
        <w:t xml:space="preserve"> complaints </w:t>
      </w:r>
      <w:r w:rsidR="004310CD" w:rsidRPr="00932B33">
        <w:t xml:space="preserve">can </w:t>
      </w:r>
      <w:r w:rsidRPr="00932B33">
        <w:t xml:space="preserve">be resolved informally. </w:t>
      </w:r>
      <w:r w:rsidR="004310CD" w:rsidRPr="00932B33">
        <w:t>As such please contact us as soon as possible if you have a grievance.</w:t>
      </w:r>
    </w:p>
    <w:p w14:paraId="11D6A2C6" w14:textId="77777777" w:rsidR="008E3B2A" w:rsidRPr="00932B33" w:rsidRDefault="00EB5277" w:rsidP="00932B33">
      <w:r w:rsidRPr="00932B33">
        <w:t>If you contact us by telephone or in person</w:t>
      </w:r>
      <w:r w:rsidR="004310CD" w:rsidRPr="00932B33">
        <w:t>,</w:t>
      </w:r>
      <w:r w:rsidRPr="00932B33">
        <w:t xml:space="preserve"> make a note of the person </w:t>
      </w:r>
      <w:r w:rsidR="004310CD" w:rsidRPr="00932B33">
        <w:t>you have spoken to</w:t>
      </w:r>
      <w:r w:rsidRPr="00932B33">
        <w:t>.</w:t>
      </w:r>
    </w:p>
    <w:p w14:paraId="722F4EE8" w14:textId="77777777" w:rsidR="00EB5277" w:rsidRPr="00932B33" w:rsidRDefault="00EB5277" w:rsidP="00932B33">
      <w:r w:rsidRPr="00932B33">
        <w:t xml:space="preserve">Make a note </w:t>
      </w:r>
      <w:r w:rsidR="004310CD" w:rsidRPr="00932B33">
        <w:t xml:space="preserve">of </w:t>
      </w:r>
      <w:r w:rsidRPr="00932B33">
        <w:t>a</w:t>
      </w:r>
      <w:r w:rsidR="004310CD" w:rsidRPr="00932B33">
        <w:t>ny</w:t>
      </w:r>
      <w:r w:rsidRPr="00932B33">
        <w:t xml:space="preserve"> resolution offered immediately and </w:t>
      </w:r>
      <w:r w:rsidR="000E4A45" w:rsidRPr="00932B33">
        <w:t xml:space="preserve">whether </w:t>
      </w:r>
      <w:r w:rsidRPr="00932B33">
        <w:t>you are satisfied with the outcome.</w:t>
      </w:r>
    </w:p>
    <w:p w14:paraId="1BF31757" w14:textId="77777777" w:rsidR="00EB5277" w:rsidRPr="00932B33" w:rsidRDefault="00EB5277" w:rsidP="00932B33">
      <w:r w:rsidRPr="00932B33">
        <w:t xml:space="preserve">If you are not happy with the resolution </w:t>
      </w:r>
      <w:r w:rsidR="00A45805" w:rsidRPr="00932B33">
        <w:t xml:space="preserve">offered, </w:t>
      </w:r>
      <w:r w:rsidRPr="00932B33">
        <w:t xml:space="preserve">you may take the complaint </w:t>
      </w:r>
      <w:r w:rsidR="000E4A45" w:rsidRPr="00932B33">
        <w:t xml:space="preserve">to the </w:t>
      </w:r>
      <w:r w:rsidRPr="00932B33">
        <w:t>formal</w:t>
      </w:r>
      <w:r w:rsidR="000E4A45" w:rsidRPr="00932B33">
        <w:t xml:space="preserve"> stage</w:t>
      </w:r>
      <w:r w:rsidRPr="00932B33">
        <w:t>.</w:t>
      </w:r>
    </w:p>
    <w:p w14:paraId="57D31E39" w14:textId="77777777" w:rsidR="00EB5277" w:rsidRPr="00932B33" w:rsidRDefault="00EB5277" w:rsidP="00932B33"/>
    <w:p w14:paraId="593B64B2" w14:textId="77777777" w:rsidR="00EB5277" w:rsidRPr="00932B33" w:rsidRDefault="00EB5277" w:rsidP="00932B33">
      <w:pPr>
        <w:rPr>
          <w:b/>
        </w:rPr>
      </w:pPr>
      <w:r w:rsidRPr="00932B33">
        <w:rPr>
          <w:b/>
        </w:rPr>
        <w:t>Stage 2.</w:t>
      </w:r>
    </w:p>
    <w:p w14:paraId="622966F8" w14:textId="77777777" w:rsidR="00B708B1" w:rsidRDefault="00EB5277" w:rsidP="00932B33">
      <w:r w:rsidRPr="00932B33">
        <w:t>Record your complaint in writing and send to</w:t>
      </w:r>
    </w:p>
    <w:p w14:paraId="71910200" w14:textId="77777777" w:rsidR="00830006" w:rsidRPr="00830006" w:rsidRDefault="00830006" w:rsidP="00830006">
      <w:pPr>
        <w:rPr>
          <w:color w:val="FF0000"/>
        </w:rPr>
      </w:pPr>
      <w:r w:rsidRPr="00830006">
        <w:rPr>
          <w:color w:val="FF0000"/>
        </w:rPr>
        <w:t>LINDOP ELECTRICAL LIMITED, Company number 02222753</w:t>
      </w:r>
    </w:p>
    <w:p w14:paraId="13E18196" w14:textId="77777777" w:rsidR="00830006" w:rsidRPr="00830006" w:rsidRDefault="00830006" w:rsidP="00830006">
      <w:pPr>
        <w:rPr>
          <w:color w:val="FF0000"/>
        </w:rPr>
      </w:pPr>
      <w:r w:rsidRPr="00830006">
        <w:rPr>
          <w:color w:val="FF0000"/>
        </w:rPr>
        <w:t xml:space="preserve">Registered office address, 10 Parkway, </w:t>
      </w:r>
      <w:proofErr w:type="spellStart"/>
      <w:r w:rsidRPr="00830006">
        <w:rPr>
          <w:color w:val="FF0000"/>
        </w:rPr>
        <w:t>Dairyfields</w:t>
      </w:r>
      <w:proofErr w:type="spellEnd"/>
      <w:r w:rsidRPr="00830006">
        <w:rPr>
          <w:color w:val="FF0000"/>
        </w:rPr>
        <w:t xml:space="preserve"> Trentham, Stoke </w:t>
      </w:r>
      <w:proofErr w:type="gramStart"/>
      <w:r w:rsidRPr="00830006">
        <w:rPr>
          <w:color w:val="FF0000"/>
        </w:rPr>
        <w:t>On</w:t>
      </w:r>
      <w:proofErr w:type="gramEnd"/>
      <w:r w:rsidRPr="00830006">
        <w:rPr>
          <w:color w:val="FF0000"/>
        </w:rPr>
        <w:t xml:space="preserve"> Trent, Staffordshire, ST4 8AG,</w:t>
      </w:r>
    </w:p>
    <w:p w14:paraId="5692E165" w14:textId="0AD810E5" w:rsidR="000613FD" w:rsidRPr="00932B33" w:rsidRDefault="00830006" w:rsidP="00830006">
      <w:pPr>
        <w:rPr>
          <w:color w:val="ED7D31" w:themeColor="accent2"/>
        </w:rPr>
      </w:pPr>
      <w:r w:rsidRPr="00830006">
        <w:rPr>
          <w:color w:val="FF0000"/>
        </w:rPr>
        <w:t xml:space="preserve"> </w:t>
      </w:r>
      <w:r w:rsidR="007A1B71">
        <w:rPr>
          <w:color w:val="FF0000"/>
        </w:rPr>
        <w:t xml:space="preserve">/ </w:t>
      </w:r>
      <w:proofErr w:type="gramStart"/>
      <w:r w:rsidR="007A1B71">
        <w:rPr>
          <w:color w:val="FF0000"/>
        </w:rPr>
        <w:t>or</w:t>
      </w:r>
      <w:proofErr w:type="gramEnd"/>
      <w:r w:rsidR="007A1B71">
        <w:rPr>
          <w:color w:val="FF0000"/>
        </w:rPr>
        <w:t xml:space="preserve"> </w:t>
      </w:r>
      <w:hyperlink r:id="rId8" w:history="1">
        <w:r w:rsidR="007A1B71" w:rsidRPr="0057105F">
          <w:rPr>
            <w:rStyle w:val="Hyperlink"/>
          </w:rPr>
          <w:t>accounts@lindopelectricalltd.co.uk</w:t>
        </w:r>
      </w:hyperlink>
      <w:r w:rsidR="007A1B71">
        <w:rPr>
          <w:color w:val="FF0000"/>
        </w:rPr>
        <w:t xml:space="preserve"> </w:t>
      </w:r>
    </w:p>
    <w:p w14:paraId="5BDDCCA3" w14:textId="3A55CDFD" w:rsidR="00EB5277" w:rsidRPr="00932B33" w:rsidRDefault="00EB5277" w:rsidP="00932B33">
      <w:r w:rsidRPr="00932B33">
        <w:t xml:space="preserve">You will receive an acknowledgment within </w:t>
      </w:r>
      <w:r w:rsidR="002F6EE3" w:rsidRPr="00932B33">
        <w:t xml:space="preserve">3 </w:t>
      </w:r>
      <w:r w:rsidRPr="00932B33">
        <w:t>working days of receipt</w:t>
      </w:r>
      <w:r w:rsidR="004310CD" w:rsidRPr="00932B33">
        <w:t xml:space="preserve"> </w:t>
      </w:r>
      <w:r w:rsidRPr="00932B33">
        <w:t>of your written complaint.</w:t>
      </w:r>
    </w:p>
    <w:p w14:paraId="67006719" w14:textId="05DD17BC" w:rsidR="00EB5277" w:rsidRPr="00932B33" w:rsidRDefault="000E4A45" w:rsidP="00932B33">
      <w:r w:rsidRPr="00932B33">
        <w:t xml:space="preserve">Please include your telephone number </w:t>
      </w:r>
      <w:r w:rsidR="00EE2917" w:rsidRPr="00932B33">
        <w:t>and e mail address. W</w:t>
      </w:r>
      <w:r w:rsidR="00EB5277" w:rsidRPr="00932B33">
        <w:t xml:space="preserve">e may contact you by telephone to ensure that we have understood your complaint properly. </w:t>
      </w:r>
    </w:p>
    <w:p w14:paraId="15801AC7" w14:textId="03045F42" w:rsidR="00A27BBC" w:rsidRPr="00932B33" w:rsidRDefault="00A27BBC" w:rsidP="00932B33">
      <w:r w:rsidRPr="00932B33">
        <w:t xml:space="preserve">Your complaint will be recorded </w:t>
      </w:r>
      <w:r w:rsidR="00EE2917" w:rsidRPr="00932B33">
        <w:t xml:space="preserve">in </w:t>
      </w:r>
      <w:r w:rsidR="00420699" w:rsidRPr="00932B33">
        <w:t>our</w:t>
      </w:r>
      <w:r w:rsidRPr="00932B33">
        <w:t xml:space="preserve"> complaints’ </w:t>
      </w:r>
      <w:r w:rsidR="00932B33" w:rsidRPr="00932B33">
        <w:t>log and</w:t>
      </w:r>
      <w:r w:rsidR="00394DD7" w:rsidRPr="00932B33">
        <w:t xml:space="preserve"> assigned for investigation</w:t>
      </w:r>
      <w:r w:rsidR="00932B33">
        <w:t>.</w:t>
      </w:r>
    </w:p>
    <w:p w14:paraId="6E8FFEF6" w14:textId="488D8BF3" w:rsidR="00EB5277" w:rsidRPr="00932B33" w:rsidRDefault="00EB5277" w:rsidP="00932B33">
      <w:r w:rsidRPr="00932B33">
        <w:t xml:space="preserve">You will receive a </w:t>
      </w:r>
      <w:r w:rsidR="00394DD7" w:rsidRPr="00932B33">
        <w:t xml:space="preserve">detailed </w:t>
      </w:r>
      <w:r w:rsidRPr="00932B33">
        <w:t xml:space="preserve">response </w:t>
      </w:r>
      <w:r w:rsidR="000E4A45" w:rsidRPr="00932B33">
        <w:t xml:space="preserve">within </w:t>
      </w:r>
      <w:r w:rsidR="00B32A39" w:rsidRPr="00932B33">
        <w:t>1</w:t>
      </w:r>
      <w:r w:rsidR="00932B33">
        <w:t>4</w:t>
      </w:r>
      <w:r w:rsidR="00B32A39" w:rsidRPr="00932B33">
        <w:t xml:space="preserve"> working days</w:t>
      </w:r>
      <w:r w:rsidR="000E4A45" w:rsidRPr="00932B33">
        <w:t xml:space="preserve"> of receipt of your complaint</w:t>
      </w:r>
      <w:r w:rsidR="00394DD7" w:rsidRPr="00932B33">
        <w:t>,</w:t>
      </w:r>
      <w:r w:rsidR="00040F58" w:rsidRPr="00932B33">
        <w:t xml:space="preserve"> unless the investigation takes longer</w:t>
      </w:r>
      <w:r w:rsidR="002F6EE3" w:rsidRPr="00932B33">
        <w:t>, which may involve a site visit</w:t>
      </w:r>
      <w:r w:rsidR="00206E16" w:rsidRPr="00932B33">
        <w:t xml:space="preserve">. In </w:t>
      </w:r>
      <w:r w:rsidR="00394DD7" w:rsidRPr="00932B33">
        <w:t>which case</w:t>
      </w:r>
      <w:r w:rsidR="000613FD" w:rsidRPr="00932B33">
        <w:t xml:space="preserve"> </w:t>
      </w:r>
      <w:r w:rsidR="00040F58" w:rsidRPr="00932B33">
        <w:t xml:space="preserve">you will receive a progress report and an </w:t>
      </w:r>
      <w:r w:rsidR="00394DD7" w:rsidRPr="00932B33">
        <w:t xml:space="preserve">expected </w:t>
      </w:r>
      <w:r w:rsidR="00040F58" w:rsidRPr="00932B33">
        <w:t xml:space="preserve">date for when you </w:t>
      </w:r>
      <w:r w:rsidR="00206E16" w:rsidRPr="00932B33">
        <w:t xml:space="preserve">will </w:t>
      </w:r>
      <w:r w:rsidR="00040F58" w:rsidRPr="00932B33">
        <w:t>receive a final reply</w:t>
      </w:r>
      <w:r w:rsidR="002F6EE3" w:rsidRPr="00932B33">
        <w:t xml:space="preserve">. This will be no longer than </w:t>
      </w:r>
      <w:r w:rsidR="004A704A" w:rsidRPr="00932B33">
        <w:t>14 working days</w:t>
      </w:r>
      <w:r w:rsidR="002F6EE3" w:rsidRPr="00932B33">
        <w:t xml:space="preserve"> later</w:t>
      </w:r>
      <w:r w:rsidR="00206E16" w:rsidRPr="00932B33">
        <w:t>.</w:t>
      </w:r>
    </w:p>
    <w:p w14:paraId="253505D3" w14:textId="77777777" w:rsidR="000E4A45" w:rsidRPr="00932B33" w:rsidRDefault="000E4A45" w:rsidP="00484F24">
      <w:pPr>
        <w:jc w:val="both"/>
      </w:pPr>
    </w:p>
    <w:p w14:paraId="6BA0E8CD" w14:textId="77777777" w:rsidR="00830006" w:rsidRDefault="00830006" w:rsidP="00484F24">
      <w:pPr>
        <w:jc w:val="both"/>
        <w:rPr>
          <w:b/>
        </w:rPr>
      </w:pPr>
    </w:p>
    <w:p w14:paraId="5AB1ED48" w14:textId="77777777" w:rsidR="00830006" w:rsidRDefault="00830006" w:rsidP="00484F24">
      <w:pPr>
        <w:jc w:val="both"/>
        <w:rPr>
          <w:b/>
        </w:rPr>
      </w:pPr>
    </w:p>
    <w:p w14:paraId="5C78D3D9" w14:textId="77777777" w:rsidR="00830006" w:rsidRDefault="00830006" w:rsidP="00484F24">
      <w:pPr>
        <w:jc w:val="both"/>
        <w:rPr>
          <w:b/>
        </w:rPr>
      </w:pPr>
    </w:p>
    <w:p w14:paraId="7E2D3D33" w14:textId="76E8CFCD" w:rsidR="00B42570" w:rsidRPr="00932B33" w:rsidRDefault="00B42570" w:rsidP="00484F24">
      <w:pPr>
        <w:jc w:val="both"/>
        <w:rPr>
          <w:b/>
        </w:rPr>
      </w:pPr>
      <w:r w:rsidRPr="00932B33">
        <w:rPr>
          <w:b/>
        </w:rPr>
        <w:t>Stage 3</w:t>
      </w:r>
      <w:r w:rsidR="00836C86" w:rsidRPr="00932B33">
        <w:rPr>
          <w:b/>
        </w:rPr>
        <w:t>.</w:t>
      </w:r>
    </w:p>
    <w:p w14:paraId="4DB48349" w14:textId="5365FDFE" w:rsidR="001504A7" w:rsidRDefault="001504A7" w:rsidP="002F2E77">
      <w:r w:rsidRPr="001504A7">
        <w:t xml:space="preserve">In the event of an unresolvable issue, You can refer Your case to Our nominated alternative dispute resolution provider through HIES, QA Scheme Support Services LTD and the Dispute Resolution Ombudsman, HIES Can be contacted at Centurion House, Leyland Business Park, Centurion Way, </w:t>
      </w:r>
      <w:proofErr w:type="spellStart"/>
      <w:r w:rsidRPr="001504A7">
        <w:t>Farington</w:t>
      </w:r>
      <w:proofErr w:type="spellEnd"/>
      <w:r w:rsidRPr="001504A7">
        <w:t>, Leyland, England, PR25 3GR</w:t>
      </w:r>
      <w:r w:rsidR="00BB4755" w:rsidRPr="00932B33">
        <w:t xml:space="preserve"> or</w:t>
      </w:r>
      <w:r w:rsidR="00FD5E63" w:rsidRPr="00932B33">
        <w:t xml:space="preserve"> </w:t>
      </w:r>
      <w:hyperlink r:id="rId9" w:history="1">
        <w:r w:rsidR="00FD5E63" w:rsidRPr="001504A7">
          <w:t>info@hiesscheme.org.uk</w:t>
        </w:r>
      </w:hyperlink>
      <w:r>
        <w:t xml:space="preserve"> </w:t>
      </w:r>
    </w:p>
    <w:p w14:paraId="450BEFE8" w14:textId="7DE32FEB" w:rsidR="001504A7" w:rsidRPr="001504A7" w:rsidRDefault="007650EF" w:rsidP="002F2E77">
      <w:r>
        <w:t>We agree</w:t>
      </w:r>
      <w:r w:rsidR="001504A7" w:rsidRPr="001504A7">
        <w:t xml:space="preserve">, in the event of a dispute, </w:t>
      </w:r>
      <w:r>
        <w:t>w</w:t>
      </w:r>
      <w:r w:rsidR="001504A7" w:rsidRPr="001504A7">
        <w:t>e will exclusively attempt to resolve the dispute through using HIES’s alternative dispute resolution services</w:t>
      </w:r>
      <w:r w:rsidR="00A24C04">
        <w:t xml:space="preserve">. </w:t>
      </w:r>
    </w:p>
    <w:p w14:paraId="63B9AA58" w14:textId="77777777" w:rsidR="001504A7" w:rsidRPr="00932B33" w:rsidRDefault="001504A7" w:rsidP="00484F24">
      <w:pPr>
        <w:jc w:val="both"/>
      </w:pPr>
    </w:p>
    <w:p w14:paraId="70EEFEBC" w14:textId="6C69A593" w:rsidR="0088519E" w:rsidRPr="00932B33" w:rsidRDefault="0088519E" w:rsidP="00932B33">
      <w:pPr>
        <w:widowControl w:val="0"/>
        <w:autoSpaceDE w:val="0"/>
        <w:autoSpaceDN w:val="0"/>
        <w:adjustRightInd w:val="0"/>
        <w:spacing w:after="240" w:line="240" w:lineRule="auto"/>
      </w:pPr>
    </w:p>
    <w:sectPr w:rsidR="0088519E" w:rsidRPr="00932B3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6C4B8" w14:textId="77777777" w:rsidR="00242017" w:rsidRDefault="00242017" w:rsidP="00564669">
      <w:pPr>
        <w:spacing w:after="0" w:line="240" w:lineRule="auto"/>
      </w:pPr>
      <w:r>
        <w:separator/>
      </w:r>
    </w:p>
  </w:endnote>
  <w:endnote w:type="continuationSeparator" w:id="0">
    <w:p w14:paraId="4A5E676C" w14:textId="77777777" w:rsidR="00242017" w:rsidRDefault="00242017" w:rsidP="0056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15E23" w14:textId="59252676" w:rsidR="003C50CA" w:rsidRDefault="003C50CA" w:rsidP="007A1B71">
    <w:pPr>
      <w:pStyle w:val="Footer"/>
      <w:jc w:val="right"/>
      <w:rPr>
        <w:sz w:val="16"/>
      </w:rPr>
    </w:pPr>
  </w:p>
  <w:p w14:paraId="678D4F5D" w14:textId="77777777" w:rsidR="00830006" w:rsidRPr="00830006" w:rsidRDefault="00830006" w:rsidP="00830006">
    <w:pPr>
      <w:pStyle w:val="Footer"/>
      <w:jc w:val="right"/>
      <w:rPr>
        <w:sz w:val="16"/>
      </w:rPr>
    </w:pPr>
    <w:r w:rsidRPr="00830006">
      <w:rPr>
        <w:sz w:val="16"/>
      </w:rPr>
      <w:t>LINDOP ELECTRICAL LIMITED, Company number 02222753</w:t>
    </w:r>
  </w:p>
  <w:p w14:paraId="332A8372" w14:textId="77777777" w:rsidR="00830006" w:rsidRPr="00830006" w:rsidRDefault="00830006" w:rsidP="00830006">
    <w:pPr>
      <w:pStyle w:val="Footer"/>
      <w:jc w:val="right"/>
      <w:rPr>
        <w:sz w:val="16"/>
      </w:rPr>
    </w:pPr>
  </w:p>
  <w:p w14:paraId="01016C08" w14:textId="77777777" w:rsidR="00830006" w:rsidRPr="00830006" w:rsidRDefault="00830006" w:rsidP="00830006">
    <w:pPr>
      <w:pStyle w:val="Footer"/>
      <w:jc w:val="right"/>
      <w:rPr>
        <w:sz w:val="16"/>
      </w:rPr>
    </w:pPr>
    <w:r w:rsidRPr="00830006">
      <w:rPr>
        <w:sz w:val="16"/>
      </w:rPr>
      <w:t xml:space="preserve">Registered office address, 10 Parkway, </w:t>
    </w:r>
    <w:proofErr w:type="spellStart"/>
    <w:r w:rsidRPr="00830006">
      <w:rPr>
        <w:sz w:val="16"/>
      </w:rPr>
      <w:t>Dairyfields</w:t>
    </w:r>
    <w:proofErr w:type="spellEnd"/>
    <w:r w:rsidRPr="00830006">
      <w:rPr>
        <w:sz w:val="16"/>
      </w:rPr>
      <w:t xml:space="preserve"> Trentham, Stoke </w:t>
    </w:r>
    <w:proofErr w:type="gramStart"/>
    <w:r w:rsidRPr="00830006">
      <w:rPr>
        <w:sz w:val="16"/>
      </w:rPr>
      <w:t>On</w:t>
    </w:r>
    <w:proofErr w:type="gramEnd"/>
    <w:r w:rsidRPr="00830006">
      <w:rPr>
        <w:sz w:val="16"/>
      </w:rPr>
      <w:t xml:space="preserve"> Trent, Staffordshire, ST4 8AG,</w:t>
    </w:r>
  </w:p>
  <w:p w14:paraId="2E9A2A8D" w14:textId="77777777" w:rsidR="00830006" w:rsidRPr="00830006" w:rsidRDefault="00830006" w:rsidP="00830006">
    <w:pPr>
      <w:pStyle w:val="Footer"/>
      <w:jc w:val="right"/>
      <w:rPr>
        <w:sz w:val="16"/>
      </w:rPr>
    </w:pPr>
  </w:p>
  <w:p w14:paraId="01416027" w14:textId="44125F21" w:rsidR="00CD707A" w:rsidRDefault="00CD707A" w:rsidP="007A1B71">
    <w:pPr>
      <w:pStyle w:val="Footer"/>
      <w:jc w:val="right"/>
      <w:rPr>
        <w:sz w:val="16"/>
      </w:rPr>
    </w:pPr>
  </w:p>
  <w:p w14:paraId="0FD86037" w14:textId="77777777" w:rsidR="00CD707A" w:rsidRPr="00B51A3B" w:rsidRDefault="00CD707A" w:rsidP="007A1B71">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7BAB7" w14:textId="77777777" w:rsidR="00242017" w:rsidRDefault="00242017" w:rsidP="00564669">
      <w:pPr>
        <w:spacing w:after="0" w:line="240" w:lineRule="auto"/>
      </w:pPr>
      <w:r>
        <w:separator/>
      </w:r>
    </w:p>
  </w:footnote>
  <w:footnote w:type="continuationSeparator" w:id="0">
    <w:p w14:paraId="6E3A4E07" w14:textId="77777777" w:rsidR="00242017" w:rsidRDefault="00242017" w:rsidP="0056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5E3DF" w14:textId="2DAF7305" w:rsidR="001504A7" w:rsidRDefault="00B708B1" w:rsidP="001504A7">
    <w:pPr>
      <w:pStyle w:val="Header"/>
      <w:jc w:val="right"/>
    </w:pPr>
    <w:r>
      <w:rPr>
        <w:noProof/>
      </w:rPr>
      <w:drawing>
        <wp:inline distT="0" distB="0" distL="0" distR="0" wp14:anchorId="0EE2484F" wp14:editId="51B25557">
          <wp:extent cx="3518886" cy="800100"/>
          <wp:effectExtent l="0" t="0" r="5715"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0118" cy="8026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2C6E95"/>
    <w:multiLevelType w:val="hybridMultilevel"/>
    <w:tmpl w:val="85F6AB66"/>
    <w:lvl w:ilvl="0" w:tplc="F6A6F5B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F82CDA"/>
    <w:multiLevelType w:val="hybridMultilevel"/>
    <w:tmpl w:val="A5B83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531001">
    <w:abstractNumId w:val="1"/>
  </w:num>
  <w:num w:numId="2" w16cid:durableId="612127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E65"/>
    <w:rsid w:val="000337BF"/>
    <w:rsid w:val="00040F58"/>
    <w:rsid w:val="00043CCD"/>
    <w:rsid w:val="00050F71"/>
    <w:rsid w:val="000613FD"/>
    <w:rsid w:val="0007468F"/>
    <w:rsid w:val="00083696"/>
    <w:rsid w:val="000A7F32"/>
    <w:rsid w:val="000C3847"/>
    <w:rsid w:val="000C4EEF"/>
    <w:rsid w:val="000E015A"/>
    <w:rsid w:val="000E4A45"/>
    <w:rsid w:val="00103C1C"/>
    <w:rsid w:val="00146F3A"/>
    <w:rsid w:val="001504A7"/>
    <w:rsid w:val="0017420B"/>
    <w:rsid w:val="00197F21"/>
    <w:rsid w:val="001A35E5"/>
    <w:rsid w:val="001C3190"/>
    <w:rsid w:val="00201FF3"/>
    <w:rsid w:val="00206E16"/>
    <w:rsid w:val="00210338"/>
    <w:rsid w:val="00233C99"/>
    <w:rsid w:val="00234A92"/>
    <w:rsid w:val="00242017"/>
    <w:rsid w:val="0024684D"/>
    <w:rsid w:val="00277FA8"/>
    <w:rsid w:val="002A684C"/>
    <w:rsid w:val="002F2E77"/>
    <w:rsid w:val="002F6C31"/>
    <w:rsid w:val="002F6EE3"/>
    <w:rsid w:val="003067C6"/>
    <w:rsid w:val="00314B4D"/>
    <w:rsid w:val="00314E0B"/>
    <w:rsid w:val="00383899"/>
    <w:rsid w:val="00393AB5"/>
    <w:rsid w:val="00394DD7"/>
    <w:rsid w:val="003B0485"/>
    <w:rsid w:val="003C50CA"/>
    <w:rsid w:val="00420699"/>
    <w:rsid w:val="004310CD"/>
    <w:rsid w:val="00475162"/>
    <w:rsid w:val="00481C1D"/>
    <w:rsid w:val="00484F24"/>
    <w:rsid w:val="004A704A"/>
    <w:rsid w:val="004E6FA6"/>
    <w:rsid w:val="0053786F"/>
    <w:rsid w:val="00564669"/>
    <w:rsid w:val="00572413"/>
    <w:rsid w:val="005D45FC"/>
    <w:rsid w:val="005E657D"/>
    <w:rsid w:val="00614C4F"/>
    <w:rsid w:val="006455E0"/>
    <w:rsid w:val="006461CE"/>
    <w:rsid w:val="00671AC6"/>
    <w:rsid w:val="00693347"/>
    <w:rsid w:val="006C5A13"/>
    <w:rsid w:val="007457CD"/>
    <w:rsid w:val="00755BB1"/>
    <w:rsid w:val="007650EF"/>
    <w:rsid w:val="007A1B71"/>
    <w:rsid w:val="007D6200"/>
    <w:rsid w:val="00823DC5"/>
    <w:rsid w:val="00830006"/>
    <w:rsid w:val="008347DE"/>
    <w:rsid w:val="00836C86"/>
    <w:rsid w:val="00855C70"/>
    <w:rsid w:val="0088519E"/>
    <w:rsid w:val="00897FBE"/>
    <w:rsid w:val="008E3B2A"/>
    <w:rsid w:val="00932B33"/>
    <w:rsid w:val="00951386"/>
    <w:rsid w:val="00962933"/>
    <w:rsid w:val="009630F8"/>
    <w:rsid w:val="00973983"/>
    <w:rsid w:val="009D5034"/>
    <w:rsid w:val="009E448A"/>
    <w:rsid w:val="00A0372C"/>
    <w:rsid w:val="00A24C04"/>
    <w:rsid w:val="00A27BBC"/>
    <w:rsid w:val="00A4514E"/>
    <w:rsid w:val="00A45805"/>
    <w:rsid w:val="00AD51F4"/>
    <w:rsid w:val="00B13025"/>
    <w:rsid w:val="00B32A39"/>
    <w:rsid w:val="00B42570"/>
    <w:rsid w:val="00B51A3B"/>
    <w:rsid w:val="00B708B1"/>
    <w:rsid w:val="00B81A2D"/>
    <w:rsid w:val="00B95542"/>
    <w:rsid w:val="00BB4755"/>
    <w:rsid w:val="00BD485E"/>
    <w:rsid w:val="00BF6396"/>
    <w:rsid w:val="00C64788"/>
    <w:rsid w:val="00C65E65"/>
    <w:rsid w:val="00C824E0"/>
    <w:rsid w:val="00C84DB1"/>
    <w:rsid w:val="00CA5E2C"/>
    <w:rsid w:val="00CD54FE"/>
    <w:rsid w:val="00CD707A"/>
    <w:rsid w:val="00D73D7B"/>
    <w:rsid w:val="00DA4288"/>
    <w:rsid w:val="00DC21F4"/>
    <w:rsid w:val="00DC5D81"/>
    <w:rsid w:val="00E02526"/>
    <w:rsid w:val="00E245E9"/>
    <w:rsid w:val="00E6471B"/>
    <w:rsid w:val="00E83B26"/>
    <w:rsid w:val="00EA0828"/>
    <w:rsid w:val="00EB1CB9"/>
    <w:rsid w:val="00EB5277"/>
    <w:rsid w:val="00EE0C22"/>
    <w:rsid w:val="00EE2917"/>
    <w:rsid w:val="00EF4846"/>
    <w:rsid w:val="00EF6288"/>
    <w:rsid w:val="00F0577A"/>
    <w:rsid w:val="00F35664"/>
    <w:rsid w:val="00F77B2D"/>
    <w:rsid w:val="00F80943"/>
    <w:rsid w:val="00FD5E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FAC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A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1AC6"/>
    <w:rPr>
      <w:rFonts w:ascii="Times New Roman" w:hAnsi="Times New Roman" w:cs="Times New Roman"/>
      <w:sz w:val="18"/>
      <w:szCs w:val="18"/>
    </w:rPr>
  </w:style>
  <w:style w:type="paragraph" w:styleId="ListParagraph">
    <w:name w:val="List Paragraph"/>
    <w:basedOn w:val="Normal"/>
    <w:uiPriority w:val="34"/>
    <w:qFormat/>
    <w:rsid w:val="00855C70"/>
    <w:pPr>
      <w:ind w:left="720"/>
      <w:contextualSpacing/>
    </w:pPr>
  </w:style>
  <w:style w:type="paragraph" w:styleId="Revision">
    <w:name w:val="Revision"/>
    <w:hidden/>
    <w:uiPriority w:val="99"/>
    <w:semiHidden/>
    <w:rsid w:val="00E245E9"/>
    <w:pPr>
      <w:spacing w:after="0" w:line="240" w:lineRule="auto"/>
    </w:pPr>
  </w:style>
  <w:style w:type="character" w:styleId="Hyperlink">
    <w:name w:val="Hyperlink"/>
    <w:basedOn w:val="DefaultParagraphFont"/>
    <w:uiPriority w:val="99"/>
    <w:unhideWhenUsed/>
    <w:rsid w:val="00EB1CB9"/>
    <w:rPr>
      <w:color w:val="0563C1" w:themeColor="hyperlink"/>
      <w:u w:val="single"/>
    </w:rPr>
  </w:style>
  <w:style w:type="character" w:styleId="CommentReference">
    <w:name w:val="annotation reference"/>
    <w:basedOn w:val="DefaultParagraphFont"/>
    <w:uiPriority w:val="99"/>
    <w:semiHidden/>
    <w:unhideWhenUsed/>
    <w:rsid w:val="00420699"/>
    <w:rPr>
      <w:sz w:val="18"/>
      <w:szCs w:val="18"/>
    </w:rPr>
  </w:style>
  <w:style w:type="paragraph" w:styleId="CommentText">
    <w:name w:val="annotation text"/>
    <w:basedOn w:val="Normal"/>
    <w:link w:val="CommentTextChar"/>
    <w:uiPriority w:val="99"/>
    <w:semiHidden/>
    <w:unhideWhenUsed/>
    <w:rsid w:val="00420699"/>
    <w:pPr>
      <w:spacing w:line="240" w:lineRule="auto"/>
    </w:pPr>
    <w:rPr>
      <w:sz w:val="24"/>
      <w:szCs w:val="24"/>
    </w:rPr>
  </w:style>
  <w:style w:type="character" w:customStyle="1" w:styleId="CommentTextChar">
    <w:name w:val="Comment Text Char"/>
    <w:basedOn w:val="DefaultParagraphFont"/>
    <w:link w:val="CommentText"/>
    <w:uiPriority w:val="99"/>
    <w:semiHidden/>
    <w:rsid w:val="00420699"/>
    <w:rPr>
      <w:sz w:val="24"/>
      <w:szCs w:val="24"/>
    </w:rPr>
  </w:style>
  <w:style w:type="paragraph" w:styleId="CommentSubject">
    <w:name w:val="annotation subject"/>
    <w:basedOn w:val="CommentText"/>
    <w:next w:val="CommentText"/>
    <w:link w:val="CommentSubjectChar"/>
    <w:uiPriority w:val="99"/>
    <w:semiHidden/>
    <w:unhideWhenUsed/>
    <w:rsid w:val="00420699"/>
    <w:rPr>
      <w:b/>
      <w:bCs/>
      <w:sz w:val="20"/>
      <w:szCs w:val="20"/>
    </w:rPr>
  </w:style>
  <w:style w:type="character" w:customStyle="1" w:styleId="CommentSubjectChar">
    <w:name w:val="Comment Subject Char"/>
    <w:basedOn w:val="CommentTextChar"/>
    <w:link w:val="CommentSubject"/>
    <w:uiPriority w:val="99"/>
    <w:semiHidden/>
    <w:rsid w:val="00420699"/>
    <w:rPr>
      <w:b/>
      <w:bCs/>
      <w:sz w:val="20"/>
      <w:szCs w:val="20"/>
    </w:rPr>
  </w:style>
  <w:style w:type="paragraph" w:styleId="Header">
    <w:name w:val="header"/>
    <w:basedOn w:val="Normal"/>
    <w:link w:val="HeaderChar"/>
    <w:uiPriority w:val="99"/>
    <w:unhideWhenUsed/>
    <w:rsid w:val="00564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669"/>
  </w:style>
  <w:style w:type="paragraph" w:styleId="Footer">
    <w:name w:val="footer"/>
    <w:basedOn w:val="Normal"/>
    <w:link w:val="FooterChar"/>
    <w:uiPriority w:val="99"/>
    <w:unhideWhenUsed/>
    <w:rsid w:val="00564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669"/>
  </w:style>
  <w:style w:type="character" w:styleId="UnresolvedMention">
    <w:name w:val="Unresolved Mention"/>
    <w:basedOn w:val="DefaultParagraphFont"/>
    <w:uiPriority w:val="99"/>
    <w:semiHidden/>
    <w:unhideWhenUsed/>
    <w:rsid w:val="00277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0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s@lindopelectricalltd.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iesscheme.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hiesschem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Urion</dc:creator>
  <cp:keywords/>
  <dc:description/>
  <cp:lastModifiedBy>Adam Lindop</cp:lastModifiedBy>
  <cp:revision>2</cp:revision>
  <cp:lastPrinted>2015-09-25T10:28:00Z</cp:lastPrinted>
  <dcterms:created xsi:type="dcterms:W3CDTF">2024-05-02T10:23:00Z</dcterms:created>
  <dcterms:modified xsi:type="dcterms:W3CDTF">2024-05-02T10:23:00Z</dcterms:modified>
</cp:coreProperties>
</file>